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附件一：</w:t>
      </w:r>
    </w:p>
    <w:p>
      <w:pPr>
        <w:spacing w:line="400" w:lineRule="exact"/>
        <w:jc w:val="center"/>
        <w:rPr>
          <w:rFonts w:hint="eastAsia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eastAsia="zh-CN"/>
        </w:rPr>
        <w:t>修订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GB/T 17713-2011</w:t>
      </w:r>
      <w:r>
        <w:rPr>
          <w:rFonts w:hint="eastAsia" w:ascii="宋体" w:hAnsi="宋体" w:eastAsia="宋体" w:cs="宋体"/>
          <w:b/>
          <w:bCs/>
          <w:sz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吸油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烟机</w:t>
      </w:r>
      <w:r>
        <w:rPr>
          <w:rFonts w:hint="eastAsia"/>
          <w:b/>
          <w:bCs/>
          <w:sz w:val="28"/>
        </w:rPr>
        <w:t>》</w:t>
      </w:r>
      <w:r>
        <w:rPr>
          <w:rFonts w:hint="eastAsia"/>
          <w:b/>
          <w:bCs/>
          <w:sz w:val="28"/>
          <w:lang w:eastAsia="zh-CN"/>
        </w:rPr>
        <w:t>国家</w:t>
      </w:r>
      <w:r>
        <w:rPr>
          <w:rFonts w:hint="eastAsia"/>
          <w:b/>
          <w:bCs/>
          <w:sz w:val="28"/>
        </w:rPr>
        <w:t>标准征求意见反馈表</w:t>
      </w:r>
    </w:p>
    <w:p>
      <w:pPr>
        <w:spacing w:line="360" w:lineRule="exact"/>
        <w:rPr>
          <w:rFonts w:hint="eastAsia"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8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标准章、条、款号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（表格不够时，请附页）    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填 表 人：                                      单位名称：（盖章）       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联系地址：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电子邮件：</w:t>
      </w:r>
    </w:p>
    <w:p>
      <w:pPr>
        <w:spacing w:line="360" w:lineRule="exact"/>
        <w:ind w:firstLine="5640" w:firstLineChars="2350"/>
      </w:pPr>
      <w:bookmarkStart w:id="0" w:name="_GoBack"/>
      <w:bookmarkEnd w:id="0"/>
      <w:r>
        <w:rPr>
          <w:rFonts w:hint="eastAsia"/>
          <w:sz w:val="24"/>
        </w:rPr>
        <w:t>年       月       日</w:t>
      </w:r>
    </w:p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5FD8"/>
    <w:rsid w:val="3475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Administrator</dc:creator>
  <cp:lastModifiedBy>Administrator</cp:lastModifiedBy>
  <dcterms:modified xsi:type="dcterms:W3CDTF">2022-01-05T06:57:35Z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