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6AFF7" w14:textId="77777777" w:rsidR="0041262A" w:rsidRDefault="00B24A42" w:rsidP="00FE05A6">
      <w:pPr>
        <w:jc w:val="center"/>
        <w:rPr>
          <w:rFonts w:cs="宋体" w:hint="eastAsia"/>
          <w:color w:val="000000"/>
          <w:sz w:val="28"/>
          <w:szCs w:val="28"/>
        </w:rPr>
      </w:pPr>
      <w:r w:rsidRPr="00B24A42">
        <w:rPr>
          <w:rFonts w:cs="宋体" w:hint="eastAsia"/>
          <w:color w:val="000000"/>
          <w:sz w:val="28"/>
          <w:szCs w:val="28"/>
        </w:rPr>
        <w:t>《</w:t>
      </w:r>
      <w:r w:rsidR="0041262A">
        <w:rPr>
          <w:rFonts w:cs="宋体" w:hint="eastAsia"/>
          <w:color w:val="000000"/>
          <w:sz w:val="28"/>
          <w:szCs w:val="28"/>
        </w:rPr>
        <w:t>集成烹饪中心</w:t>
      </w:r>
      <w:r w:rsidRPr="00B24A42">
        <w:rPr>
          <w:rFonts w:cs="宋体" w:hint="eastAsia"/>
          <w:color w:val="000000"/>
          <w:sz w:val="28"/>
          <w:szCs w:val="28"/>
        </w:rPr>
        <w:t>》</w:t>
      </w:r>
      <w:r>
        <w:rPr>
          <w:rFonts w:cs="宋体" w:hint="eastAsia"/>
          <w:color w:val="000000"/>
          <w:sz w:val="28"/>
          <w:szCs w:val="28"/>
        </w:rPr>
        <w:t>团体</w:t>
      </w:r>
      <w:r w:rsidR="004576EC">
        <w:rPr>
          <w:rFonts w:cs="宋体" w:hint="eastAsia"/>
          <w:color w:val="000000"/>
          <w:sz w:val="28"/>
          <w:szCs w:val="28"/>
        </w:rPr>
        <w:t>标准</w:t>
      </w:r>
      <w:r w:rsidR="004576EC">
        <w:rPr>
          <w:rFonts w:cs="宋体" w:hint="eastAsia"/>
          <w:color w:val="000000"/>
          <w:sz w:val="28"/>
          <w:szCs w:val="28"/>
        </w:rPr>
        <w:t>_</w:t>
      </w:r>
    </w:p>
    <w:p w14:paraId="1EEB5984" w14:textId="2BB957C5" w:rsidR="00530474" w:rsidRDefault="004576EC" w:rsidP="00FE05A6">
      <w:pPr>
        <w:jc w:val="center"/>
        <w:rPr>
          <w:rFonts w:cs="宋体"/>
          <w:color w:val="000000"/>
          <w:sz w:val="28"/>
          <w:szCs w:val="28"/>
        </w:rPr>
      </w:pPr>
      <w:bookmarkStart w:id="0" w:name="_GoBack"/>
      <w:bookmarkEnd w:id="0"/>
      <w:r>
        <w:rPr>
          <w:rFonts w:cs="宋体" w:hint="eastAsia"/>
          <w:color w:val="000000"/>
          <w:sz w:val="28"/>
          <w:szCs w:val="28"/>
        </w:rPr>
        <w:t>征求意见稿征求意见表</w:t>
      </w:r>
    </w:p>
    <w:p w14:paraId="45D5EB1A" w14:textId="77777777" w:rsidR="00530474" w:rsidRDefault="004576EC">
      <w:pPr>
        <w:ind w:firstLineChars="200" w:firstLine="420"/>
        <w:jc w:val="left"/>
        <w:rPr>
          <w:rFonts w:cs="宋体"/>
          <w:color w:val="000000"/>
        </w:rPr>
      </w:pPr>
      <w:r>
        <w:rPr>
          <w:rFonts w:cs="宋体" w:hint="eastAsia"/>
          <w:color w:val="000000"/>
        </w:rPr>
        <w:t>注：意见反馈至</w:t>
      </w:r>
      <w:r>
        <w:rPr>
          <w:rFonts w:cs="宋体" w:hint="eastAsia"/>
          <w:color w:val="000000"/>
        </w:rPr>
        <w:t>sactc174@163.com</w:t>
      </w: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118"/>
        <w:gridCol w:w="1135"/>
        <w:gridCol w:w="4747"/>
      </w:tblGrid>
      <w:tr w:rsidR="00530474" w14:paraId="5057BD88" w14:textId="77777777">
        <w:trPr>
          <w:trHeight w:val="576"/>
          <w:jc w:val="center"/>
        </w:trPr>
        <w:tc>
          <w:tcPr>
            <w:tcW w:w="1064" w:type="dxa"/>
            <w:vAlign w:val="center"/>
          </w:tcPr>
          <w:p w14:paraId="3AA92F98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118" w:type="dxa"/>
            <w:vAlign w:val="center"/>
          </w:tcPr>
          <w:p w14:paraId="0793AA52" w14:textId="77777777" w:rsidR="00530474" w:rsidRDefault="005304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6F9C5EF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747" w:type="dxa"/>
            <w:vAlign w:val="center"/>
          </w:tcPr>
          <w:p w14:paraId="772B39DD" w14:textId="77777777" w:rsidR="00530474" w:rsidRDefault="005304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30474" w14:paraId="475A0D6A" w14:textId="77777777">
        <w:trPr>
          <w:trHeight w:val="572"/>
          <w:jc w:val="center"/>
        </w:trPr>
        <w:tc>
          <w:tcPr>
            <w:tcW w:w="1064" w:type="dxa"/>
            <w:vAlign w:val="center"/>
          </w:tcPr>
          <w:p w14:paraId="510EFA20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9000" w:type="dxa"/>
            <w:gridSpan w:val="3"/>
            <w:vAlign w:val="center"/>
          </w:tcPr>
          <w:p w14:paraId="469E70CC" w14:textId="77777777" w:rsidR="00530474" w:rsidRDefault="00530474">
            <w:pPr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30474" w14:paraId="6CF9951E" w14:textId="77777777">
        <w:trPr>
          <w:trHeight w:val="564"/>
          <w:jc w:val="center"/>
        </w:trPr>
        <w:tc>
          <w:tcPr>
            <w:tcW w:w="1064" w:type="dxa"/>
            <w:vAlign w:val="center"/>
          </w:tcPr>
          <w:p w14:paraId="64C16409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内邮</w:t>
            </w:r>
            <w:proofErr w:type="gramEnd"/>
          </w:p>
        </w:tc>
        <w:tc>
          <w:tcPr>
            <w:tcW w:w="3118" w:type="dxa"/>
            <w:vAlign w:val="center"/>
          </w:tcPr>
          <w:p w14:paraId="6A27A6E0" w14:textId="77777777" w:rsidR="00530474" w:rsidRDefault="005304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E39D803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4747" w:type="dxa"/>
            <w:vAlign w:val="center"/>
          </w:tcPr>
          <w:p w14:paraId="5C20AF7F" w14:textId="77777777" w:rsidR="00530474" w:rsidRDefault="005304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30474" w14:paraId="0C1CB7FE" w14:textId="77777777">
        <w:trPr>
          <w:trHeight w:val="544"/>
          <w:jc w:val="center"/>
        </w:trPr>
        <w:tc>
          <w:tcPr>
            <w:tcW w:w="1064" w:type="dxa"/>
            <w:vAlign w:val="center"/>
          </w:tcPr>
          <w:p w14:paraId="3DDA9503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条文号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05936A56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修改意见</w:t>
            </w: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03631B58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理由</w:t>
            </w:r>
          </w:p>
        </w:tc>
      </w:tr>
      <w:tr w:rsidR="00530474" w14:paraId="314C1D13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44CB4784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5836E4A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5E2AF6D4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25239B29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5004379F" w14:textId="77777777" w:rsidR="00530474" w:rsidRDefault="00530474">
            <w:pPr>
              <w:jc w:val="center"/>
              <w:rPr>
                <w:rFonts w:cs="Times New Roman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CD6A0CF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60E3FB11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655A8F38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62044185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8526C0C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6D07F54D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6A98C790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5E35481C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3D1C422C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00237053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0A86EBBC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022CCDFD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0BE70947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395B9C46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1AA8BA0B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750E4C55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0934C32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6DDEE29E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538E940A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55F5E82D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5D8D851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AEF90AF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01951CB8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1FD23740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E9E5024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A755043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498D1918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507B746B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2B2E01D8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1F0979A9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522CC2D0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4508793F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71204352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DC38E08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63D467C3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1A3A93C9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44440EA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597B2201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013524F1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669D9727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6BCA1E9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4D9C5351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4630849E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6ED6F535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789F348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1246EE4C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477C46F6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4E5C8547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E71D380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FCBC61D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14:paraId="05BB3219" w14:textId="77777777" w:rsidR="00530474" w:rsidRDefault="00530474">
      <w:pPr>
        <w:spacing w:line="360" w:lineRule="auto"/>
        <w:rPr>
          <w:rFonts w:cs="Times New Roman"/>
          <w:sz w:val="18"/>
          <w:szCs w:val="18"/>
        </w:rPr>
      </w:pPr>
    </w:p>
    <w:sectPr w:rsidR="00530474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187C9" w14:textId="77777777" w:rsidR="00DF013A" w:rsidRDefault="00DF013A" w:rsidP="00B24A42">
      <w:r>
        <w:separator/>
      </w:r>
    </w:p>
  </w:endnote>
  <w:endnote w:type="continuationSeparator" w:id="0">
    <w:p w14:paraId="4D97E6BF" w14:textId="77777777" w:rsidR="00DF013A" w:rsidRDefault="00DF013A" w:rsidP="00B2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B08C5" w14:textId="77777777" w:rsidR="00DF013A" w:rsidRDefault="00DF013A" w:rsidP="00B24A42">
      <w:r>
        <w:separator/>
      </w:r>
    </w:p>
  </w:footnote>
  <w:footnote w:type="continuationSeparator" w:id="0">
    <w:p w14:paraId="5B3A0777" w14:textId="77777777" w:rsidR="00DF013A" w:rsidRDefault="00DF013A" w:rsidP="00B2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11DC"/>
    <w:multiLevelType w:val="multilevel"/>
    <w:tmpl w:val="585C11DC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EF"/>
    <w:rsid w:val="00170D97"/>
    <w:rsid w:val="001A6048"/>
    <w:rsid w:val="002252BC"/>
    <w:rsid w:val="0023621C"/>
    <w:rsid w:val="0041262A"/>
    <w:rsid w:val="004576EC"/>
    <w:rsid w:val="00517DD8"/>
    <w:rsid w:val="00530474"/>
    <w:rsid w:val="00565AA4"/>
    <w:rsid w:val="005D614B"/>
    <w:rsid w:val="005F62C0"/>
    <w:rsid w:val="00687438"/>
    <w:rsid w:val="00790160"/>
    <w:rsid w:val="0097184B"/>
    <w:rsid w:val="009C5A90"/>
    <w:rsid w:val="00AE42C7"/>
    <w:rsid w:val="00B24A42"/>
    <w:rsid w:val="00C378EF"/>
    <w:rsid w:val="00C95CA6"/>
    <w:rsid w:val="00D41F56"/>
    <w:rsid w:val="00DF013A"/>
    <w:rsid w:val="00E505CD"/>
    <w:rsid w:val="00E526EC"/>
    <w:rsid w:val="00FE05A6"/>
    <w:rsid w:val="05BC4C18"/>
    <w:rsid w:val="0B705A6F"/>
    <w:rsid w:val="115C6B77"/>
    <w:rsid w:val="1F135FEA"/>
    <w:rsid w:val="25D107E7"/>
    <w:rsid w:val="3A7315B3"/>
    <w:rsid w:val="513D7153"/>
    <w:rsid w:val="57FC769D"/>
    <w:rsid w:val="60E72339"/>
    <w:rsid w:val="755D562D"/>
    <w:rsid w:val="7FFD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4FE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uiPriority w:val="99"/>
    <w:qFormat/>
    <w:rPr>
      <w:sz w:val="18"/>
      <w:szCs w:val="18"/>
    </w:rPr>
  </w:style>
  <w:style w:type="paragraph" w:styleId="a6">
    <w:name w:val="footer"/>
    <w:basedOn w:val="a1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1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3"/>
    <w:uiPriority w:val="99"/>
    <w:qFormat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Pr>
      <w:b/>
      <w:bCs/>
    </w:rPr>
  </w:style>
  <w:style w:type="character" w:customStyle="1" w:styleId="Char1">
    <w:name w:val="页眉 Char"/>
    <w:link w:val="a7"/>
    <w:uiPriority w:val="99"/>
    <w:qFormat/>
    <w:rPr>
      <w:sz w:val="18"/>
      <w:szCs w:val="18"/>
    </w:rPr>
  </w:style>
  <w:style w:type="character" w:customStyle="1" w:styleId="Char0">
    <w:name w:val="页脚 Char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link w:val="a5"/>
    <w:uiPriority w:val="99"/>
    <w:qFormat/>
    <w:rPr>
      <w:sz w:val="18"/>
      <w:szCs w:val="18"/>
    </w:rPr>
  </w:style>
  <w:style w:type="paragraph" w:customStyle="1" w:styleId="a0">
    <w:name w:val="一级条标题"/>
    <w:next w:val="a1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cs="黑体"/>
      <w:sz w:val="21"/>
      <w:szCs w:val="21"/>
    </w:rPr>
  </w:style>
  <w:style w:type="paragraph" w:customStyle="1" w:styleId="a">
    <w:name w:val="章标题"/>
    <w:next w:val="a1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a">
    <w:name w:val="二级条标题"/>
    <w:basedOn w:val="a0"/>
    <w:next w:val="a1"/>
    <w:qFormat/>
    <w:pPr>
      <w:numPr>
        <w:ilvl w:val="2"/>
        <w:numId w:val="0"/>
      </w:numPr>
      <w:spacing w:before="50" w:after="50"/>
      <w:outlineLvl w:val="3"/>
    </w:pPr>
  </w:style>
  <w:style w:type="paragraph" w:customStyle="1" w:styleId="ab">
    <w:name w:val="三级条标题"/>
    <w:basedOn w:val="aa"/>
    <w:next w:val="a1"/>
    <w:qFormat/>
    <w:pPr>
      <w:numPr>
        <w:ilvl w:val="3"/>
      </w:numPr>
      <w:outlineLvl w:val="4"/>
    </w:pPr>
  </w:style>
  <w:style w:type="paragraph" w:customStyle="1" w:styleId="ac">
    <w:name w:val="四级条标题"/>
    <w:basedOn w:val="ab"/>
    <w:next w:val="a1"/>
    <w:qFormat/>
    <w:pPr>
      <w:numPr>
        <w:ilvl w:val="4"/>
      </w:numPr>
      <w:outlineLvl w:val="5"/>
    </w:pPr>
  </w:style>
  <w:style w:type="paragraph" w:customStyle="1" w:styleId="ad">
    <w:name w:val="五级条标题"/>
    <w:basedOn w:val="ac"/>
    <w:next w:val="a1"/>
    <w:qFormat/>
    <w:pPr>
      <w:numPr>
        <w:ilvl w:val="5"/>
      </w:numPr>
      <w:outlineLvl w:val="6"/>
    </w:pPr>
  </w:style>
  <w:style w:type="paragraph" w:customStyle="1" w:styleId="ae">
    <w:name w:val="标准书眉_奇数页"/>
    <w:next w:val="a1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2">
    <w:name w:val="段 Char"/>
    <w:basedOn w:val="a2"/>
    <w:link w:val="af"/>
    <w:qFormat/>
    <w:rPr>
      <w:rFonts w:ascii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uiPriority w:val="99"/>
    <w:qFormat/>
    <w:rPr>
      <w:sz w:val="18"/>
      <w:szCs w:val="18"/>
    </w:rPr>
  </w:style>
  <w:style w:type="paragraph" w:styleId="a6">
    <w:name w:val="footer"/>
    <w:basedOn w:val="a1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1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3"/>
    <w:uiPriority w:val="99"/>
    <w:qFormat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Pr>
      <w:b/>
      <w:bCs/>
    </w:rPr>
  </w:style>
  <w:style w:type="character" w:customStyle="1" w:styleId="Char1">
    <w:name w:val="页眉 Char"/>
    <w:link w:val="a7"/>
    <w:uiPriority w:val="99"/>
    <w:qFormat/>
    <w:rPr>
      <w:sz w:val="18"/>
      <w:szCs w:val="18"/>
    </w:rPr>
  </w:style>
  <w:style w:type="character" w:customStyle="1" w:styleId="Char0">
    <w:name w:val="页脚 Char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link w:val="a5"/>
    <w:uiPriority w:val="99"/>
    <w:qFormat/>
    <w:rPr>
      <w:sz w:val="18"/>
      <w:szCs w:val="18"/>
    </w:rPr>
  </w:style>
  <w:style w:type="paragraph" w:customStyle="1" w:styleId="a0">
    <w:name w:val="一级条标题"/>
    <w:next w:val="a1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cs="黑体"/>
      <w:sz w:val="21"/>
      <w:szCs w:val="21"/>
    </w:rPr>
  </w:style>
  <w:style w:type="paragraph" w:customStyle="1" w:styleId="a">
    <w:name w:val="章标题"/>
    <w:next w:val="a1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a">
    <w:name w:val="二级条标题"/>
    <w:basedOn w:val="a0"/>
    <w:next w:val="a1"/>
    <w:qFormat/>
    <w:pPr>
      <w:numPr>
        <w:ilvl w:val="2"/>
        <w:numId w:val="0"/>
      </w:numPr>
      <w:spacing w:before="50" w:after="50"/>
      <w:outlineLvl w:val="3"/>
    </w:pPr>
  </w:style>
  <w:style w:type="paragraph" w:customStyle="1" w:styleId="ab">
    <w:name w:val="三级条标题"/>
    <w:basedOn w:val="aa"/>
    <w:next w:val="a1"/>
    <w:qFormat/>
    <w:pPr>
      <w:numPr>
        <w:ilvl w:val="3"/>
      </w:numPr>
      <w:outlineLvl w:val="4"/>
    </w:pPr>
  </w:style>
  <w:style w:type="paragraph" w:customStyle="1" w:styleId="ac">
    <w:name w:val="四级条标题"/>
    <w:basedOn w:val="ab"/>
    <w:next w:val="a1"/>
    <w:qFormat/>
    <w:pPr>
      <w:numPr>
        <w:ilvl w:val="4"/>
      </w:numPr>
      <w:outlineLvl w:val="5"/>
    </w:pPr>
  </w:style>
  <w:style w:type="paragraph" w:customStyle="1" w:styleId="ad">
    <w:name w:val="五级条标题"/>
    <w:basedOn w:val="ac"/>
    <w:next w:val="a1"/>
    <w:qFormat/>
    <w:pPr>
      <w:numPr>
        <w:ilvl w:val="5"/>
      </w:numPr>
      <w:outlineLvl w:val="6"/>
    </w:pPr>
  </w:style>
  <w:style w:type="paragraph" w:customStyle="1" w:styleId="ae">
    <w:name w:val="标准书眉_奇数页"/>
    <w:next w:val="a1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2">
    <w:name w:val="段 Char"/>
    <w:basedOn w:val="a2"/>
    <w:link w:val="af"/>
    <w:qFormat/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JOMOO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磊王</cp:lastModifiedBy>
  <cp:revision>4</cp:revision>
  <dcterms:created xsi:type="dcterms:W3CDTF">2023-08-04T05:17:00Z</dcterms:created>
  <dcterms:modified xsi:type="dcterms:W3CDTF">2023-09-01T07:15:00Z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